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8B7D23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836EB">
        <w:rPr>
          <w:rFonts w:ascii="Verdana" w:hAnsi="Verdana"/>
          <w:b/>
        </w:rPr>
        <w:t>„Nákup ručních přenosných radiostanic pro OŘ PHA 2024“</w:t>
      </w:r>
      <w:r>
        <w:rPr>
          <w:rFonts w:eastAsia="Times New Roman" w:cs="Times New Roman"/>
          <w:lang w:eastAsia="cs-CZ"/>
        </w:rPr>
        <w:t xml:space="preserve">, </w:t>
      </w:r>
      <w:r w:rsidRPr="00863ACA">
        <w:rPr>
          <w:rFonts w:eastAsia="Times New Roman" w:cs="Times New Roman"/>
          <w:lang w:eastAsia="cs-CZ"/>
        </w:rPr>
        <w:t>č.j.</w:t>
      </w:r>
      <w:r w:rsidR="00863ACA" w:rsidRPr="00863ACA">
        <w:rPr>
          <w:rFonts w:eastAsia="Times New Roman" w:cs="Times New Roman"/>
          <w:lang w:eastAsia="cs-CZ"/>
        </w:rPr>
        <w:t xml:space="preserve"> 16878/2024-SŽ-OŘ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</w:t>
      </w:r>
      <w:bookmarkStart w:id="0" w:name="_GoBack"/>
      <w:bookmarkEnd w:id="0"/>
      <w:r w:rsidR="007308BA">
        <w:rPr>
          <w:rFonts w:eastAsia="Calibri" w:cs="Times New Roman"/>
        </w:rPr>
        <w:t xml:space="preserve">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836E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836E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3ACA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36EB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C34CB-8F01-46D4-AD11-37072207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2024-04-25T06:52:00Z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